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E8" w14:textId="77777777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39596E86" w14:textId="28955A50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F7783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A3220B">
        <w:rPr>
          <w:rFonts w:ascii="Times New Roman" w:hAnsi="Times New Roman" w:cs="Times New Roman"/>
          <w:b/>
          <w:sz w:val="20"/>
          <w:szCs w:val="20"/>
          <w:lang w:val="sr-Latn-CS"/>
        </w:rPr>
        <w:t>januar/februar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36F1E844" w14:textId="074EE284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Bosanski jezik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književnost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proofErr w:type="spellStart"/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80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552"/>
        <w:gridCol w:w="708"/>
        <w:gridCol w:w="1418"/>
        <w:gridCol w:w="1701"/>
      </w:tblGrid>
      <w:tr w:rsidR="006E3502" w14:paraId="643BB13C" w14:textId="77777777" w:rsidTr="006E3502">
        <w:trPr>
          <w:trHeight w:val="1043"/>
        </w:trPr>
        <w:tc>
          <w:tcPr>
            <w:tcW w:w="1101" w:type="dxa"/>
            <w:shd w:val="clear" w:color="auto" w:fill="C4BC96" w:themeFill="background2" w:themeFillShade="BF"/>
          </w:tcPr>
          <w:p w14:paraId="79684D85" w14:textId="77777777" w:rsidR="006E3502" w:rsidRPr="00FF7F0F" w:rsidRDefault="006E3502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3172D8D6" w14:textId="77777777" w:rsidR="006E3502" w:rsidRPr="00FF7F0F" w:rsidRDefault="006E3502" w:rsidP="00FF7F0F"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Red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broj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2552" w:type="dxa"/>
            <w:shd w:val="clear" w:color="auto" w:fill="C4BC96" w:themeFill="background2" w:themeFillShade="BF"/>
          </w:tcPr>
          <w:p w14:paraId="1DF5446A" w14:textId="77777777" w:rsidR="006E3502" w:rsidRPr="00FF7F0F" w:rsidRDefault="006E3502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54E5299" w14:textId="77777777" w:rsidR="006E3502" w:rsidRPr="00FF7F0F" w:rsidRDefault="006E3502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2CC3D8DE" w14:textId="77777777" w:rsidR="006E3502" w:rsidRPr="00FF7F0F" w:rsidRDefault="006E3502" w:rsidP="00FF7F0F"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701" w:type="dxa"/>
            <w:shd w:val="clear" w:color="auto" w:fill="C4BC96" w:themeFill="background2" w:themeFillShade="BF"/>
          </w:tcPr>
          <w:p w14:paraId="7063918A" w14:textId="77777777" w:rsidR="006E3502" w:rsidRPr="00FF7F0F" w:rsidRDefault="006E3502" w:rsidP="00FF7F0F"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Međupredmetno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povezivanje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6E3502" w:rsidRPr="007869E6" w14:paraId="767EA683" w14:textId="77777777" w:rsidTr="006E3502">
        <w:tc>
          <w:tcPr>
            <w:tcW w:w="1101" w:type="dxa"/>
          </w:tcPr>
          <w:p w14:paraId="1F69C043" w14:textId="77777777" w:rsidR="006E3502" w:rsidRPr="007869E6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784AE2" w14:textId="6C90EAB2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88B217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EEB94B9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590A63" w14:textId="072B84D4" w:rsidR="006E3502" w:rsidRPr="002553BA" w:rsidRDefault="006E3502" w:rsidP="005E019B">
            <w:pPr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bs-Latn-BA"/>
              </w:rPr>
              <w:t>P</w:t>
            </w:r>
            <w:r w:rsidRPr="002553BA">
              <w:rPr>
                <w:rFonts w:ascii="Times New Roman" w:eastAsia="Calibri" w:hAnsi="Times New Roman" w:cs="Times New Roman"/>
                <w:bCs/>
                <w:sz w:val="20"/>
                <w:szCs w:val="20"/>
                <w:lang w:val="bs-Latn-BA"/>
              </w:rPr>
              <w:t>ravopis</w:t>
            </w:r>
          </w:p>
          <w:p w14:paraId="00A1E563" w14:textId="6D6B86D2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1201E53" w14:textId="58382FB1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8A7576" w14:textId="20C919BE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EC8C9A" w14:textId="746910FD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DBDBD7B" w14:textId="731B1662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136B3CC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2E4555" w14:textId="4E267E8B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B7E8BE" w14:textId="665F6315" w:rsidR="006E3502" w:rsidRPr="002553BA" w:rsidRDefault="006E3502" w:rsidP="00FF7F0F">
            <w:pPr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proofErr w:type="spellStart"/>
            <w:r w:rsidRPr="002553BA">
              <w:rPr>
                <w:rFonts w:ascii="Times New Roman" w:eastAsia="Calibri" w:hAnsi="Times New Roman" w:cs="Times New Roman"/>
                <w:bCs/>
                <w:sz w:val="20"/>
                <w:szCs w:val="20"/>
                <w:lang w:val="bs-Latn-BA"/>
              </w:rPr>
              <w:t>Književnost</w:t>
            </w:r>
            <w:proofErr w:type="spellEnd"/>
            <w:r w:rsidRPr="002553BA">
              <w:rPr>
                <w:rFonts w:ascii="Times New Roman" w:eastAsia="Calibri" w:hAnsi="Times New Roman" w:cs="Times New Roman"/>
                <w:bCs/>
                <w:sz w:val="20"/>
                <w:szCs w:val="20"/>
                <w:lang w:val="bs-Latn-BA"/>
              </w:rPr>
              <w:t xml:space="preserve"> starog vijeka</w:t>
            </w:r>
          </w:p>
          <w:p w14:paraId="06747D0A" w14:textId="24A2A019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E49E2D" w14:textId="30F05939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9BB0B5" w14:textId="62D6D0CA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14C8B2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D009F8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8B9267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86AE4A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2358C5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9B8D43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741235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7FD326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25D8FA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B58F7AD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7B175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9E0BBD" w14:textId="59691B22" w:rsidR="006E3502" w:rsidRPr="002553BA" w:rsidRDefault="006E3502" w:rsidP="00FF7F0F">
            <w:pPr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2553BA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BA"/>
              </w:rPr>
              <w:t>Stara književnost istočnih naroda</w:t>
            </w:r>
          </w:p>
          <w:p w14:paraId="10A2F1F2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A9354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A5E7B5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F5B8B8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F04B1F5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2933C3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87F27F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DBE443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373C6C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6010FB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E43957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A8BFAE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FBE6557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Ortoepija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prtografija</w:t>
            </w:r>
            <w:proofErr w:type="spellEnd"/>
          </w:p>
          <w:p w14:paraId="51546175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D6FEC1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63E3BC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3D411E" w14:textId="77777777" w:rsidR="006E3502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BF911A" w14:textId="4C8AD951" w:rsidR="006E3502" w:rsidRPr="007869E6" w:rsidRDefault="006E3502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Srednjovjekovna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</w:t>
            </w:r>
            <w:proofErr w:type="spellEnd"/>
          </w:p>
        </w:tc>
        <w:tc>
          <w:tcPr>
            <w:tcW w:w="567" w:type="dxa"/>
          </w:tcPr>
          <w:p w14:paraId="262E6DDC" w14:textId="21156C55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(52)</w:t>
            </w:r>
          </w:p>
          <w:p w14:paraId="5E395B79" w14:textId="77777777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9956621" w14:textId="77777777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2443AC6" w14:textId="58D093DF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(53)</w:t>
            </w:r>
          </w:p>
          <w:p w14:paraId="2E15CA71" w14:textId="15042520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CBC1272" w14:textId="77777777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A9DC00C" w14:textId="177AC6A6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(54)</w:t>
            </w:r>
          </w:p>
          <w:p w14:paraId="4CF2C5C7" w14:textId="3CA8036A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89A5017" w14:textId="558D85E9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4. (55)</w:t>
            </w:r>
          </w:p>
          <w:p w14:paraId="72FF524D" w14:textId="7E3297AB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215C7A0" w14:textId="1A71AF34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</w:t>
            </w:r>
          </w:p>
          <w:p w14:paraId="48054CE8" w14:textId="082C2934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(56)</w:t>
            </w:r>
          </w:p>
          <w:p w14:paraId="67E2A33A" w14:textId="32D040A0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A4BFAB6" w14:textId="77777777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B0CD923" w14:textId="4EA1502B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(57)</w:t>
            </w:r>
          </w:p>
          <w:p w14:paraId="53B5334C" w14:textId="77777777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6FA5259" w14:textId="5F2B6FFC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(58)</w:t>
            </w:r>
          </w:p>
          <w:p w14:paraId="0170CF6F" w14:textId="4FDE07FC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3E52FBB" w14:textId="7777777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EB634ED" w14:textId="78DA7FD3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(59)</w:t>
            </w:r>
          </w:p>
          <w:p w14:paraId="44A8F26D" w14:textId="6DB6AB2B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3D18BF5" w14:textId="08E83B8F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0419CB6" w14:textId="7777777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294D26C" w14:textId="35DEE2B0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(60)</w:t>
            </w:r>
          </w:p>
          <w:p w14:paraId="14200120" w14:textId="11EC8492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9A69627" w14:textId="77777777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93FF626" w14:textId="477A942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(61)</w:t>
            </w:r>
          </w:p>
          <w:p w14:paraId="5FA0694E" w14:textId="6A339BEC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8F19495" w14:textId="7777777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50E8416" w14:textId="69255AA2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11. (62)</w:t>
            </w:r>
          </w:p>
          <w:p w14:paraId="7EF4006E" w14:textId="6CB046C2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197736B" w14:textId="325F5BD3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F5270A4" w14:textId="15172CDE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5210369" w14:textId="7777777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083ECA0" w14:textId="2A1CE6C1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12. (63)</w:t>
            </w:r>
          </w:p>
          <w:p w14:paraId="63A1AFEB" w14:textId="5A9DE0BA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B0FFBA0" w14:textId="7777777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889AE07" w14:textId="7777777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13.</w:t>
            </w:r>
          </w:p>
          <w:p w14:paraId="58D6444A" w14:textId="64E6285E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(64)</w:t>
            </w:r>
          </w:p>
          <w:p w14:paraId="6CA79894" w14:textId="74955E53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81078C9" w14:textId="7777777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6E535E8" w14:textId="4F1ED4D6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14. (65)</w:t>
            </w:r>
          </w:p>
          <w:p w14:paraId="7D648EF7" w14:textId="77777777" w:rsidR="006E3502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953280C" w14:textId="73855E90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552" w:type="dxa"/>
          </w:tcPr>
          <w:p w14:paraId="41D0D69A" w14:textId="77777777" w:rsidR="006E3502" w:rsidRPr="00751A10" w:rsidRDefault="006E3502" w:rsidP="00751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Apulej: Zlatni magarac</w:t>
            </w:r>
          </w:p>
          <w:p w14:paraId="1A80726E" w14:textId="77777777" w:rsidR="006E3502" w:rsidRPr="00751A10" w:rsidRDefault="006E3502" w:rsidP="00E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8302" w14:textId="77777777" w:rsidR="006E3502" w:rsidRPr="00751A10" w:rsidRDefault="006E3502" w:rsidP="00E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142A" w14:textId="7F71B79A" w:rsidR="006E3502" w:rsidRPr="00751A10" w:rsidRDefault="006E3502" w:rsidP="00E70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Pravopisne odredbe pisanja glasova Č, Ć, Dž i Đ</w:t>
            </w:r>
          </w:p>
          <w:p w14:paraId="68020ECA" w14:textId="77777777" w:rsidR="006E3502" w:rsidRPr="00751A10" w:rsidRDefault="006E3502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62448188" w14:textId="4AF07379" w:rsidR="006E3502" w:rsidRPr="00751A10" w:rsidRDefault="006E3502" w:rsidP="00E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Književnosti  starog vijeka</w:t>
            </w:r>
          </w:p>
          <w:p w14:paraId="4B63B3AB" w14:textId="77777777" w:rsidR="006E3502" w:rsidRPr="00751A10" w:rsidRDefault="006E3502" w:rsidP="00E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B056" w14:textId="2BDCA99D" w:rsidR="006E3502" w:rsidRPr="00751A10" w:rsidRDefault="006E3502" w:rsidP="00E70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Ep o Gilgamešu</w:t>
            </w:r>
          </w:p>
          <w:p w14:paraId="39491005" w14:textId="276663B1" w:rsidR="006E3502" w:rsidRDefault="006E3502" w:rsidP="00A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4E87" w14:textId="77777777" w:rsidR="006E3502" w:rsidRPr="00751A10" w:rsidRDefault="006E3502" w:rsidP="00A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156D" w14:textId="2224DF72" w:rsidR="006E3502" w:rsidRPr="00751A10" w:rsidRDefault="006E3502" w:rsidP="00E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Firdusi “Šahnama” (odlomak “Rustem i Surhab”)</w:t>
            </w:r>
          </w:p>
          <w:p w14:paraId="2523D52E" w14:textId="77777777" w:rsidR="006E3502" w:rsidRPr="00751A10" w:rsidRDefault="006E3502" w:rsidP="00E70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FF4D33" w14:textId="77777777" w:rsidR="006E3502" w:rsidRPr="00751A10" w:rsidRDefault="006E3502" w:rsidP="00FF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Hiljadu i jedna noć (izbor)</w:t>
            </w:r>
          </w:p>
          <w:p w14:paraId="33727D59" w14:textId="77777777" w:rsidR="006E3502" w:rsidRPr="00751A10" w:rsidRDefault="006E3502" w:rsidP="00FF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AD50D" w14:textId="77777777" w:rsidR="006E3502" w:rsidRPr="00751A10" w:rsidRDefault="006E3502" w:rsidP="00E70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751A10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Ortoepija i ortografija</w:t>
            </w:r>
          </w:p>
          <w:p w14:paraId="76DB62D1" w14:textId="50B3F1B1" w:rsidR="006E3502" w:rsidRPr="00751A10" w:rsidRDefault="006E3502" w:rsidP="00FF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F635" w14:textId="77777777" w:rsidR="006E3502" w:rsidRPr="00751A10" w:rsidRDefault="006E3502" w:rsidP="00FF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3912" w14:textId="77777777" w:rsidR="006E3502" w:rsidRPr="00751A10" w:rsidRDefault="006E3502" w:rsidP="00FF7F0F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751A10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Klasici arapske i perzijske književnosti (uvod)</w:t>
            </w:r>
          </w:p>
          <w:p w14:paraId="485E4186" w14:textId="77777777" w:rsidR="006E3502" w:rsidRPr="00751A10" w:rsidRDefault="006E3502" w:rsidP="00FF7F0F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</w:p>
          <w:p w14:paraId="0AD5B331" w14:textId="3042CE28" w:rsidR="006E3502" w:rsidRPr="00751A10" w:rsidRDefault="006E3502" w:rsidP="009A61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</w:pPr>
            <w:proofErr w:type="spellStart"/>
            <w:r w:rsidRPr="00751A10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Hajjam:</w:t>
            </w:r>
            <w:r w:rsidRPr="00751A10"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  <w:t>Rubaije</w:t>
            </w:r>
            <w:proofErr w:type="spellEnd"/>
            <w:r w:rsidRPr="00751A10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</w:t>
            </w:r>
            <w:proofErr w:type="spellStart"/>
            <w:r w:rsidRPr="00751A10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Rumi:</w:t>
            </w:r>
            <w:r w:rsidRPr="00751A10"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  <w:t>Mesnevija</w:t>
            </w:r>
            <w:proofErr w:type="spellEnd"/>
          </w:p>
          <w:p w14:paraId="408B8F49" w14:textId="64673C19" w:rsidR="006E3502" w:rsidRDefault="006E3502" w:rsidP="00FF7F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</w:pPr>
          </w:p>
          <w:p w14:paraId="67797B3F" w14:textId="77777777" w:rsidR="006E3502" w:rsidRPr="00751A10" w:rsidRDefault="006E3502" w:rsidP="00FF7F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</w:pPr>
          </w:p>
          <w:p w14:paraId="5D318652" w14:textId="586CBBA7" w:rsidR="006E3502" w:rsidRPr="00180FA9" w:rsidRDefault="006E3502" w:rsidP="00FF7F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751A10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Hafiz: </w:t>
            </w:r>
            <w:r w:rsidRPr="00751A10"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  <w:t>Divan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</w:t>
            </w:r>
            <w:r w:rsidRPr="00751A10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Sadi: </w:t>
            </w:r>
            <w:r w:rsidRPr="00751A10"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  <w:t>Đulistan</w:t>
            </w:r>
          </w:p>
          <w:p w14:paraId="61B0E714" w14:textId="46DB2A16" w:rsidR="006E3502" w:rsidRDefault="006E3502" w:rsidP="00FF7F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0EA789D" w14:textId="77777777" w:rsidR="006E3502" w:rsidRPr="00751A10" w:rsidRDefault="006E3502" w:rsidP="00FF7F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30489CD" w14:textId="77777777" w:rsidR="006E3502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751A10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Glasovne </w:t>
            </w:r>
            <w:proofErr w:type="spellStart"/>
            <w:r w:rsidRPr="00751A10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promjene:jednačenje</w:t>
            </w:r>
            <w:proofErr w:type="spellEnd"/>
            <w:r w:rsidRPr="00751A10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suglasnika po </w:t>
            </w:r>
            <w:proofErr w:type="spellStart"/>
            <w:r w:rsidRPr="00751A10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zvučnosti</w:t>
            </w:r>
            <w:proofErr w:type="spellEnd"/>
            <w:r w:rsidRPr="00751A10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i po mjestu tvorbe</w:t>
            </w:r>
          </w:p>
          <w:p w14:paraId="39563940" w14:textId="4E8CA6EA" w:rsidR="006E3502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04EC3BB3" w14:textId="77777777" w:rsidR="006E3502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6C6CC26" w14:textId="7C15160E" w:rsidR="006E3502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751A10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Klasici arapske i perzijske književnosti</w:t>
            </w:r>
          </w:p>
          <w:p w14:paraId="70580718" w14:textId="4FFC1E7B" w:rsidR="006E3502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162A3738" w14:textId="77777777" w:rsidR="006E3502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6E09D64" w14:textId="77777777" w:rsidR="006E3502" w:rsidRDefault="006E3502" w:rsidP="009A61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Akcenat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postakcenatske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dužine</w:t>
            </w:r>
          </w:p>
          <w:p w14:paraId="1E45CD45" w14:textId="77777777" w:rsidR="006E3502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620AAC5" w14:textId="77777777" w:rsidR="006E3502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3E442A19" w14:textId="77777777" w:rsidR="006E3502" w:rsidRPr="00180FA9" w:rsidRDefault="006E3502" w:rsidP="00180FA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180FA9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Počeci slavenske pismenosti. Najstarija slavenska pisma; najstariji spomenici južnoslavenske kulture, </w:t>
            </w:r>
          </w:p>
          <w:p w14:paraId="6B670CB6" w14:textId="585F2BD0" w:rsidR="006E3502" w:rsidRPr="00751A10" w:rsidRDefault="006E3502" w:rsidP="00FF7F0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</w:tcPr>
          <w:p w14:paraId="05E1E413" w14:textId="77777777" w:rsidR="006E3502" w:rsidRDefault="006E3502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49EF5A08" w14:textId="77777777" w:rsidR="006E3502" w:rsidRPr="007869E6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5DCBA1" w14:textId="093BA425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5944F1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3622CD" w14:textId="1EB6FA62" w:rsidR="006E3502" w:rsidRDefault="006E3502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/V</w:t>
            </w:r>
          </w:p>
          <w:p w14:paraId="6DBFD005" w14:textId="06590191" w:rsidR="006E3502" w:rsidRPr="007869E6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519DED" w14:textId="77777777" w:rsidR="006E3502" w:rsidRPr="007869E6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9C48BF" w14:textId="15FB5F8B" w:rsidR="006E3502" w:rsidRPr="007869E6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9ED892C" w14:textId="01D63F8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3B3E5" w14:textId="0FE3E088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NG</w:t>
            </w:r>
          </w:p>
          <w:p w14:paraId="15E8CF5C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DCCF73" w14:textId="5875453C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EDF6B9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18B4080" w14:textId="77777777" w:rsidR="006E3502" w:rsidRDefault="006E3502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A160A40" w14:textId="26BDA713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06C955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FEBE2A" w14:textId="7C6DE471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BA91BA3" w14:textId="6DBD5E63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7A39EB6" w14:textId="2D0F3E94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E06DFC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CBFE8E" w14:textId="654030BC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003027C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657319" w14:textId="430F4698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F5ECB1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262BC4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09AB5B75" w14:textId="68F2E8E1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E941E5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38DA591" w14:textId="77777777" w:rsidR="006E3502" w:rsidRDefault="006E3502" w:rsidP="009A17D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027EB13" w14:textId="26722899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4F0953D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37149E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B0C3B81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C1CC2B1" w14:textId="630496FB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7C1837" w14:textId="1BCC2136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A257B7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5A3B7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OBN/V</w:t>
            </w:r>
          </w:p>
          <w:p w14:paraId="0F4DB93B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A079017" w14:textId="75BAE996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A01C1A" w14:textId="1740B798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CFFFD0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450AC4" w14:textId="7EA66D63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26FF62DD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034912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ADFA8A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442E32CC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DEDA4C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FC5F6A" w14:textId="77777777" w:rsidR="006E3502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E5444B" w14:textId="77777777" w:rsidR="006E3502" w:rsidRDefault="006E3502" w:rsidP="00E93EB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DC148B7" w14:textId="0F69700D" w:rsidR="006E3502" w:rsidRPr="007869E6" w:rsidRDefault="006E3502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14:paraId="37E5C67F" w14:textId="7BD3475B" w:rsidR="006E3502" w:rsidRDefault="006E3502" w:rsidP="007E436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 w:rsidRPr="003D67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interpretira književni tekst</w:t>
            </w:r>
          </w:p>
          <w:p w14:paraId="52B05780" w14:textId="77777777" w:rsidR="006E3502" w:rsidRDefault="006E3502" w:rsidP="007E436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0BFBBFBF" w14:textId="4EF4462D" w:rsidR="006E3502" w:rsidRDefault="006E3502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51C72" w14:textId="77777777" w:rsidR="006E3502" w:rsidRDefault="006E3502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B9F2D" w14:textId="3D565C16" w:rsidR="006E3502" w:rsidRDefault="006E3502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4D58D" w14:textId="7AB32527" w:rsidR="006E3502" w:rsidRDefault="006E3502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5354A" w14:textId="6DFA35EA" w:rsidR="006E3502" w:rsidRDefault="006E3502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DFBD1" w14:textId="77777777" w:rsidR="006E3502" w:rsidRPr="002251BC" w:rsidRDefault="006E3502" w:rsidP="00EA01EB">
            <w:pPr>
              <w:tabs>
                <w:tab w:val="right" w:pos="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CC1D1E" w14:textId="77777777" w:rsidR="006E3502" w:rsidRDefault="006E3502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44ECB8D" w14:textId="77777777" w:rsidR="006E3502" w:rsidRDefault="006E3502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8FC175F" w14:textId="77777777" w:rsidR="006E3502" w:rsidRDefault="006E3502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5B07ECD" w14:textId="77777777" w:rsidR="006E3502" w:rsidRPr="00180FA9" w:rsidRDefault="006E3502" w:rsidP="00180FA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80FA9">
              <w:rPr>
                <w:rFonts w:ascii="Times New Roman" w:eastAsia="Calibri" w:hAnsi="Times New Roman" w:cs="Times New Roman"/>
              </w:rPr>
              <w:t xml:space="preserve">prepoznaje i razumije književnohistorijska i književnoteorijska obilježja književnih i neknjiževnih tekstova </w:t>
            </w:r>
          </w:p>
          <w:p w14:paraId="57846D51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B758EF8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96AF876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211421B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26A5CFC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675F1A5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D338C77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AC929CB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75B3928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46A7F2B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49D54B0" w14:textId="77777777" w:rsidR="006E3502" w:rsidRPr="00180FA9" w:rsidRDefault="006E3502" w:rsidP="00180FA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80FA9">
              <w:rPr>
                <w:rFonts w:ascii="Times New Roman" w:eastAsia="Calibri" w:hAnsi="Times New Roman" w:cs="Times New Roman"/>
              </w:rPr>
              <w:t xml:space="preserve">prepoznaje i razumije književnohistorijska i književnoteorijska obilježja književnih i neknjiževnih tekstova </w:t>
            </w:r>
          </w:p>
          <w:p w14:paraId="1A53555A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52DFB7C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EB1">
              <w:rPr>
                <w:rFonts w:ascii="Times New Roman" w:eastAsia="Calibri" w:hAnsi="Times New Roman" w:cs="Times New Roman"/>
              </w:rPr>
              <w:t>na primjerima prepoznaje i primjenjuje glasovne promjene</w:t>
            </w:r>
          </w:p>
          <w:p w14:paraId="6201A813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EAF6AC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663567" w14:textId="77777777" w:rsidR="006E3502" w:rsidRDefault="006E3502" w:rsidP="00E708B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2977540" w14:textId="3D1B5236" w:rsidR="006E3502" w:rsidRPr="00E93EB1" w:rsidRDefault="006E3502" w:rsidP="00E708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3D67B7">
              <w:rPr>
                <w:rFonts w:ascii="Times New Roman" w:eastAsia="Calibri" w:hAnsi="Times New Roman" w:cs="Times New Roman"/>
                <w:sz w:val="24"/>
                <w:szCs w:val="24"/>
              </w:rPr>
              <w:t>prepoznaje fonetske i fonološke jedinice bosanskog standardnog jezika</w:t>
            </w:r>
          </w:p>
        </w:tc>
        <w:tc>
          <w:tcPr>
            <w:tcW w:w="1701" w:type="dxa"/>
          </w:tcPr>
          <w:p w14:paraId="533B9181" w14:textId="52BE4F50" w:rsidR="006E3502" w:rsidRDefault="006E3502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9F581CF" w14:textId="77777777" w:rsidR="006E3502" w:rsidRPr="007869E6" w:rsidRDefault="006E3502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F49D9C1" w14:textId="77777777" w:rsidR="006E3502" w:rsidRPr="007869E6" w:rsidRDefault="006E3502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psihologija, informatika, </w:t>
            </w:r>
            <w:proofErr w:type="spellStart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proofErr w:type="spellEnd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, srpski kao </w:t>
            </w:r>
            <w:proofErr w:type="spellStart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nematernji</w:t>
            </w:r>
            <w:proofErr w:type="spellEnd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jezik</w:t>
            </w:r>
          </w:p>
          <w:p w14:paraId="3F339D6D" w14:textId="77777777" w:rsidR="006E3502" w:rsidRPr="007869E6" w:rsidRDefault="006E3502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A2B300C" w14:textId="77777777" w:rsidR="006E3502" w:rsidRPr="007869E6" w:rsidRDefault="006E3502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DF00D9" w14:textId="77777777" w:rsidR="006E3502" w:rsidRPr="007869E6" w:rsidRDefault="006E3502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730390E" w14:textId="77777777" w:rsidR="006E3502" w:rsidRPr="007869E6" w:rsidRDefault="006E3502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3C6DA36" w14:textId="23D9F85F" w:rsidR="001A2DBB" w:rsidRPr="00C4514F" w:rsidRDefault="001A2DBB" w:rsidP="00FF7F0F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1A2DBB" w:rsidRPr="00C4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46DFF"/>
    <w:multiLevelType w:val="hybridMultilevel"/>
    <w:tmpl w:val="1EF0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4149"/>
    <w:multiLevelType w:val="hybridMultilevel"/>
    <w:tmpl w:val="72FA4152"/>
    <w:lvl w:ilvl="0" w:tplc="5FE0A3E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0F"/>
    <w:rsid w:val="0004456D"/>
    <w:rsid w:val="00081E15"/>
    <w:rsid w:val="000A03CC"/>
    <w:rsid w:val="000A1359"/>
    <w:rsid w:val="000A6CC7"/>
    <w:rsid w:val="000B00DB"/>
    <w:rsid w:val="000D7033"/>
    <w:rsid w:val="000F1CE0"/>
    <w:rsid w:val="001060C9"/>
    <w:rsid w:val="00180FA9"/>
    <w:rsid w:val="001A2DBB"/>
    <w:rsid w:val="002251BC"/>
    <w:rsid w:val="002553BA"/>
    <w:rsid w:val="00275AAE"/>
    <w:rsid w:val="00287F7C"/>
    <w:rsid w:val="002B14FA"/>
    <w:rsid w:val="00537A4A"/>
    <w:rsid w:val="005A2CBD"/>
    <w:rsid w:val="005B32D8"/>
    <w:rsid w:val="005E019B"/>
    <w:rsid w:val="00640A2A"/>
    <w:rsid w:val="00667394"/>
    <w:rsid w:val="006765C4"/>
    <w:rsid w:val="006A4645"/>
    <w:rsid w:val="006B4D16"/>
    <w:rsid w:val="006C0562"/>
    <w:rsid w:val="006E3502"/>
    <w:rsid w:val="00711CD1"/>
    <w:rsid w:val="0071607E"/>
    <w:rsid w:val="00751A10"/>
    <w:rsid w:val="00785359"/>
    <w:rsid w:val="007869E6"/>
    <w:rsid w:val="007D5646"/>
    <w:rsid w:val="007E436E"/>
    <w:rsid w:val="00981DEB"/>
    <w:rsid w:val="00985A05"/>
    <w:rsid w:val="009A17D2"/>
    <w:rsid w:val="009A61A0"/>
    <w:rsid w:val="009D6D4A"/>
    <w:rsid w:val="00A3220B"/>
    <w:rsid w:val="00A97A05"/>
    <w:rsid w:val="00C0418B"/>
    <w:rsid w:val="00C4514F"/>
    <w:rsid w:val="00C75495"/>
    <w:rsid w:val="00E071C5"/>
    <w:rsid w:val="00E12B20"/>
    <w:rsid w:val="00E708BC"/>
    <w:rsid w:val="00E93EB1"/>
    <w:rsid w:val="00EA01EB"/>
    <w:rsid w:val="00EA2591"/>
    <w:rsid w:val="00EC6836"/>
    <w:rsid w:val="00ED74C8"/>
    <w:rsid w:val="00F77839"/>
    <w:rsid w:val="00FB1C7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1B1"/>
  <w15:docId w15:val="{2A4FBB3B-397A-4A76-B612-497C9795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0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49-AE59-4E7D-99A7-E10E2D0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27</cp:revision>
  <dcterms:created xsi:type="dcterms:W3CDTF">2021-01-15T14:03:00Z</dcterms:created>
  <dcterms:modified xsi:type="dcterms:W3CDTF">2022-01-24T20:29:00Z</dcterms:modified>
</cp:coreProperties>
</file>